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B7" w:rsidRPr="00883694" w:rsidRDefault="00CA301D" w:rsidP="00883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 xml:space="preserve">Педагогические чтения «Педагогические технологии </w:t>
      </w:r>
      <w:r w:rsidR="00883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83694">
        <w:rPr>
          <w:rFonts w:ascii="Times New Roman" w:hAnsi="Times New Roman" w:cs="Times New Roman"/>
          <w:sz w:val="28"/>
          <w:szCs w:val="28"/>
        </w:rPr>
        <w:t xml:space="preserve">как ресурс совершенствования </w:t>
      </w:r>
      <w:r w:rsidR="00883694" w:rsidRPr="00883694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88369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83694" w:rsidRPr="00883694">
        <w:rPr>
          <w:rFonts w:ascii="Times New Roman" w:hAnsi="Times New Roman" w:cs="Times New Roman"/>
          <w:sz w:val="28"/>
          <w:szCs w:val="28"/>
        </w:rPr>
        <w:t xml:space="preserve"> в условиях ФГОС»</w:t>
      </w:r>
    </w:p>
    <w:p w:rsidR="001A75B7" w:rsidRDefault="001A75B7" w:rsidP="00D76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88E" w:rsidRDefault="00FF688E" w:rsidP="00D76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88E" w:rsidRDefault="00FF688E" w:rsidP="00D76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B7" w:rsidRDefault="001A75B7" w:rsidP="00FF6BAF">
      <w:pPr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88E" w:rsidRPr="00883694" w:rsidRDefault="00883694" w:rsidP="00D7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Секция: Использование современных продуктивных технологий в образовании и воспитании</w:t>
      </w:r>
    </w:p>
    <w:p w:rsidR="009017C5" w:rsidRPr="00883694" w:rsidRDefault="00E51379" w:rsidP="00FF6B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Нравственное воспитание на уроках литературы через цифровой контент. Возможно ли это?</w:t>
      </w:r>
    </w:p>
    <w:p w:rsidR="00FF688E" w:rsidRDefault="00FF688E" w:rsidP="00D7663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3694" w:rsidRDefault="00883694" w:rsidP="00D7663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3694" w:rsidRDefault="00883694" w:rsidP="00D7663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3694" w:rsidRDefault="00883694" w:rsidP="00D7663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3694" w:rsidRDefault="00883694" w:rsidP="00D7663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F688E" w:rsidRPr="00E41E36" w:rsidRDefault="00FF688E" w:rsidP="00D7663F">
      <w:pPr>
        <w:jc w:val="right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hAnsi="Times New Roman" w:cs="Times New Roman"/>
          <w:sz w:val="28"/>
          <w:szCs w:val="28"/>
        </w:rPr>
        <w:t xml:space="preserve">Автор: Стерликова Марина Юрьевна, </w:t>
      </w:r>
    </w:p>
    <w:p w:rsidR="00FF688E" w:rsidRPr="00E41E36" w:rsidRDefault="00FF688E" w:rsidP="00D7663F">
      <w:pPr>
        <w:jc w:val="right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</w:p>
    <w:p w:rsidR="00FF688E" w:rsidRPr="00E41E36" w:rsidRDefault="00FF688E" w:rsidP="00D7663F">
      <w:pPr>
        <w:jc w:val="right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E41E36"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FF688E" w:rsidRPr="00E41E36" w:rsidRDefault="00FF688E" w:rsidP="00D7663F">
      <w:pPr>
        <w:jc w:val="right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hAnsi="Times New Roman" w:cs="Times New Roman"/>
          <w:sz w:val="28"/>
          <w:szCs w:val="28"/>
        </w:rPr>
        <w:t>Тобольского района</w:t>
      </w:r>
    </w:p>
    <w:p w:rsidR="00FF688E" w:rsidRPr="00E41E36" w:rsidRDefault="00FF688E" w:rsidP="00D766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688E" w:rsidRPr="00E41E36" w:rsidRDefault="00FF688E" w:rsidP="00D766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688E" w:rsidRPr="00E41E36" w:rsidRDefault="00FF688E" w:rsidP="00D766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688E" w:rsidRPr="00E41E36" w:rsidRDefault="00FF688E" w:rsidP="00D766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688E" w:rsidRPr="00E41E36" w:rsidRDefault="00FF688E" w:rsidP="00D7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hAnsi="Times New Roman" w:cs="Times New Roman"/>
          <w:sz w:val="28"/>
          <w:szCs w:val="28"/>
        </w:rPr>
        <w:t>2022</w:t>
      </w:r>
    </w:p>
    <w:p w:rsidR="006B5974" w:rsidRDefault="00FF0A88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FB">
        <w:rPr>
          <w:rFonts w:ascii="Times New Roman" w:hAnsi="Times New Roman" w:cs="Times New Roman"/>
          <w:sz w:val="28"/>
          <w:szCs w:val="28"/>
        </w:rPr>
        <w:lastRenderedPageBreak/>
        <w:t>В Концепции духовно-нравственного развития и воспитании личности гражданина России подчёркнуто, что «духовное единство народа и объединяющие нас моральные ценности – это такой же важный фактор развития, как политическая и экономическая стабильность 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искусству, к культурным ценностям, к памяти своих предков…»</w:t>
      </w:r>
      <w:r w:rsidR="00165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47A" w:rsidRDefault="0005347A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4" w:rsidRDefault="0088369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79" w:rsidRDefault="002455FB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FB">
        <w:rPr>
          <w:rFonts w:ascii="Times New Roman" w:hAnsi="Times New Roman" w:cs="Times New Roman"/>
          <w:sz w:val="28"/>
          <w:szCs w:val="28"/>
        </w:rPr>
        <w:lastRenderedPageBreak/>
        <w:t>Реформы школьного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в России, </w:t>
      </w:r>
      <w:r w:rsidR="0059447A">
        <w:rPr>
          <w:rFonts w:ascii="Times New Roman" w:hAnsi="Times New Roman" w:cs="Times New Roman"/>
          <w:sz w:val="28"/>
          <w:szCs w:val="28"/>
        </w:rPr>
        <w:t>которые проводятся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нескольких лет</w:t>
      </w:r>
      <w:r w:rsidRPr="002455FB">
        <w:rPr>
          <w:rFonts w:ascii="Times New Roman" w:hAnsi="Times New Roman" w:cs="Times New Roman"/>
          <w:sz w:val="28"/>
          <w:szCs w:val="28"/>
        </w:rPr>
        <w:t>, повлекли за собой значительные изменения во взглядах на результаты образования. К образованию, как никогда ранее стали предъявляться требования практического характера, включающие развитие способности выпускников школы к решению социальных и личностно значимых проблем. Современная система образования направлена на формирование высокообразованной, интеллектуально развитой личности с целостным представлением картины мира, с пониманием глубины связей, явлений и процессов. Этот результат</w:t>
      </w:r>
      <w:r w:rsidR="00E34015">
        <w:rPr>
          <w:rFonts w:ascii="Times New Roman" w:hAnsi="Times New Roman" w:cs="Times New Roman"/>
          <w:sz w:val="28"/>
          <w:szCs w:val="28"/>
        </w:rPr>
        <w:t>, я полагаю,</w:t>
      </w:r>
      <w:r w:rsidRPr="002455FB">
        <w:rPr>
          <w:rFonts w:ascii="Times New Roman" w:hAnsi="Times New Roman" w:cs="Times New Roman"/>
          <w:sz w:val="28"/>
          <w:szCs w:val="28"/>
        </w:rPr>
        <w:t xml:space="preserve"> можно п</w:t>
      </w:r>
      <w:r w:rsidR="0059447A">
        <w:rPr>
          <w:rFonts w:ascii="Times New Roman" w:hAnsi="Times New Roman" w:cs="Times New Roman"/>
          <w:sz w:val="28"/>
          <w:szCs w:val="28"/>
        </w:rPr>
        <w:t>олучить, обратившись к междисциплинарному</w:t>
      </w:r>
      <w:r w:rsidRPr="002455FB">
        <w:rPr>
          <w:rFonts w:ascii="Times New Roman" w:hAnsi="Times New Roman" w:cs="Times New Roman"/>
          <w:sz w:val="28"/>
          <w:szCs w:val="28"/>
        </w:rPr>
        <w:t xml:space="preserve"> </w:t>
      </w:r>
      <w:r w:rsidR="0059447A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с опорой на </w:t>
      </w:r>
      <w:r w:rsidR="00ED4AA1">
        <w:rPr>
          <w:rFonts w:ascii="Times New Roman" w:hAnsi="Times New Roman" w:cs="Times New Roman"/>
          <w:sz w:val="28"/>
          <w:szCs w:val="28"/>
        </w:rPr>
        <w:t>синтетические виды искусства</w:t>
      </w:r>
      <w:r w:rsidR="009D4499">
        <w:rPr>
          <w:rFonts w:ascii="Times New Roman" w:hAnsi="Times New Roman" w:cs="Times New Roman"/>
          <w:sz w:val="28"/>
          <w:szCs w:val="28"/>
        </w:rPr>
        <w:t>.</w:t>
      </w:r>
    </w:p>
    <w:p w:rsidR="006B5974" w:rsidRDefault="006B5974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FB">
        <w:rPr>
          <w:rFonts w:ascii="Times New Roman" w:hAnsi="Times New Roman" w:cs="Times New Roman"/>
          <w:sz w:val="28"/>
          <w:szCs w:val="28"/>
        </w:rPr>
        <w:t xml:space="preserve">Важность задачи </w:t>
      </w:r>
      <w:r w:rsidR="00AE5995" w:rsidRPr="006E22FB">
        <w:rPr>
          <w:rFonts w:ascii="Times New Roman" w:hAnsi="Times New Roman" w:cs="Times New Roman"/>
          <w:sz w:val="28"/>
          <w:szCs w:val="28"/>
        </w:rPr>
        <w:t>духовно-нравстве</w:t>
      </w:r>
      <w:r w:rsidR="0099778F">
        <w:rPr>
          <w:rFonts w:ascii="Times New Roman" w:hAnsi="Times New Roman" w:cs="Times New Roman"/>
          <w:sz w:val="28"/>
          <w:szCs w:val="28"/>
        </w:rPr>
        <w:t xml:space="preserve">нного развития школьников через </w:t>
      </w:r>
      <w:r w:rsidR="00AE5995" w:rsidRPr="006E22FB">
        <w:rPr>
          <w:rFonts w:ascii="Times New Roman" w:hAnsi="Times New Roman" w:cs="Times New Roman"/>
          <w:sz w:val="28"/>
          <w:szCs w:val="28"/>
        </w:rPr>
        <w:t>формирование интереса</w:t>
      </w:r>
      <w:r w:rsidRPr="006E22FB">
        <w:rPr>
          <w:rFonts w:ascii="Times New Roman" w:hAnsi="Times New Roman" w:cs="Times New Roman"/>
          <w:sz w:val="28"/>
          <w:szCs w:val="28"/>
        </w:rPr>
        <w:t xml:space="preserve"> к</w:t>
      </w:r>
      <w:r w:rsidR="0005347A">
        <w:rPr>
          <w:rFonts w:ascii="Times New Roman" w:hAnsi="Times New Roman" w:cs="Times New Roman"/>
          <w:sz w:val="28"/>
          <w:szCs w:val="28"/>
        </w:rPr>
        <w:t xml:space="preserve"> художественным</w:t>
      </w:r>
      <w:r w:rsidRPr="006E22FB">
        <w:rPr>
          <w:rFonts w:ascii="Times New Roman" w:hAnsi="Times New Roman" w:cs="Times New Roman"/>
          <w:sz w:val="28"/>
          <w:szCs w:val="28"/>
        </w:rPr>
        <w:t xml:space="preserve"> произве</w:t>
      </w:r>
      <w:r w:rsidR="0005347A">
        <w:rPr>
          <w:rFonts w:ascii="Times New Roman" w:hAnsi="Times New Roman" w:cs="Times New Roman"/>
          <w:sz w:val="28"/>
          <w:szCs w:val="28"/>
        </w:rPr>
        <w:t>дениям</w:t>
      </w:r>
      <w:r w:rsidRPr="006E22FB">
        <w:rPr>
          <w:rFonts w:ascii="Times New Roman" w:hAnsi="Times New Roman" w:cs="Times New Roman"/>
          <w:sz w:val="28"/>
          <w:szCs w:val="28"/>
        </w:rPr>
        <w:t xml:space="preserve"> </w:t>
      </w:r>
      <w:r w:rsidR="00165A7F">
        <w:rPr>
          <w:rFonts w:ascii="Times New Roman" w:hAnsi="Times New Roman" w:cs="Times New Roman"/>
          <w:sz w:val="28"/>
          <w:szCs w:val="28"/>
        </w:rPr>
        <w:t>посредством средств электронных образовательных ресурсов обусловили а</w:t>
      </w:r>
      <w:r w:rsidR="00E34015">
        <w:rPr>
          <w:rFonts w:ascii="Times New Roman" w:hAnsi="Times New Roman" w:cs="Times New Roman"/>
          <w:sz w:val="28"/>
          <w:szCs w:val="28"/>
        </w:rPr>
        <w:t>ктуальность моей</w:t>
      </w:r>
      <w:r w:rsidR="00165A7F">
        <w:rPr>
          <w:rFonts w:ascii="Times New Roman" w:hAnsi="Times New Roman" w:cs="Times New Roman"/>
          <w:sz w:val="28"/>
          <w:szCs w:val="28"/>
        </w:rPr>
        <w:t xml:space="preserve">   работы</w:t>
      </w:r>
      <w:r w:rsidR="009D4499">
        <w:rPr>
          <w:rFonts w:ascii="Times New Roman" w:hAnsi="Times New Roman" w:cs="Times New Roman"/>
          <w:sz w:val="28"/>
          <w:szCs w:val="28"/>
        </w:rPr>
        <w:t>.</w:t>
      </w:r>
    </w:p>
    <w:p w:rsidR="00E97BEC" w:rsidRDefault="00E97BEC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Юное поколение не представляет себе жизни без интенсивного визуального потока, который является для него основным источником формирования собственной картины окружающего мира. Осмысление того, что сегодняшний школьник видит в единицу времени, является для него более востребован</w:t>
      </w:r>
      <w:r w:rsidR="00E34015">
        <w:rPr>
          <w:rFonts w:ascii="Times New Roman" w:hAnsi="Times New Roman" w:cs="Times New Roman"/>
          <w:sz w:val="28"/>
          <w:szCs w:val="28"/>
        </w:rPr>
        <w:t xml:space="preserve">ным, чем заучивание информации. </w:t>
      </w:r>
      <w:r w:rsidR="00786B8D">
        <w:rPr>
          <w:rFonts w:ascii="Times New Roman" w:hAnsi="Times New Roman" w:cs="Times New Roman"/>
          <w:sz w:val="28"/>
          <w:szCs w:val="28"/>
        </w:rPr>
        <w:t>Произведения искусства</w:t>
      </w:r>
      <w:r w:rsidR="00C31D8E">
        <w:rPr>
          <w:rFonts w:ascii="Times New Roman" w:hAnsi="Times New Roman" w:cs="Times New Roman"/>
          <w:sz w:val="28"/>
          <w:szCs w:val="28"/>
        </w:rPr>
        <w:t xml:space="preserve"> </w:t>
      </w:r>
      <w:r w:rsidR="00786B8D">
        <w:rPr>
          <w:rFonts w:ascii="Times New Roman" w:hAnsi="Times New Roman" w:cs="Times New Roman"/>
          <w:sz w:val="28"/>
          <w:szCs w:val="28"/>
        </w:rPr>
        <w:t>-</w:t>
      </w:r>
      <w:r w:rsidR="00C31D8E">
        <w:rPr>
          <w:rFonts w:ascii="Times New Roman" w:hAnsi="Times New Roman" w:cs="Times New Roman"/>
          <w:sz w:val="28"/>
          <w:szCs w:val="28"/>
        </w:rPr>
        <w:t xml:space="preserve"> </w:t>
      </w:r>
      <w:r w:rsidR="00786B8D">
        <w:rPr>
          <w:rFonts w:ascii="Times New Roman" w:hAnsi="Times New Roman" w:cs="Times New Roman"/>
          <w:sz w:val="28"/>
          <w:szCs w:val="28"/>
        </w:rPr>
        <w:t>это творческая среда, где познание нач</w:t>
      </w:r>
      <w:r w:rsidR="00D9416A">
        <w:rPr>
          <w:rFonts w:ascii="Times New Roman" w:hAnsi="Times New Roman" w:cs="Times New Roman"/>
          <w:sz w:val="28"/>
          <w:szCs w:val="28"/>
        </w:rPr>
        <w:t xml:space="preserve">инается с удивления и открытия. </w:t>
      </w:r>
      <w:r w:rsidR="00E34015">
        <w:rPr>
          <w:rFonts w:ascii="Times New Roman" w:hAnsi="Times New Roman" w:cs="Times New Roman"/>
          <w:sz w:val="28"/>
          <w:szCs w:val="28"/>
        </w:rPr>
        <w:t>Я считаю, что с</w:t>
      </w:r>
      <w:r w:rsidR="00786B8D">
        <w:rPr>
          <w:rFonts w:ascii="Times New Roman" w:hAnsi="Times New Roman" w:cs="Times New Roman"/>
          <w:sz w:val="28"/>
          <w:szCs w:val="28"/>
        </w:rPr>
        <w:t>о</w:t>
      </w:r>
      <w:r w:rsidR="00D9416A">
        <w:rPr>
          <w:rFonts w:ascii="Times New Roman" w:hAnsi="Times New Roman" w:cs="Times New Roman"/>
          <w:sz w:val="28"/>
          <w:szCs w:val="28"/>
        </w:rPr>
        <w:t>временный учитель, обладающий</w:t>
      </w:r>
      <w:r w:rsidR="00786B8D">
        <w:rPr>
          <w:rFonts w:ascii="Times New Roman" w:hAnsi="Times New Roman" w:cs="Times New Roman"/>
          <w:sz w:val="28"/>
          <w:szCs w:val="28"/>
        </w:rPr>
        <w:t xml:space="preserve"> художес</w:t>
      </w:r>
      <w:r w:rsidR="00D9416A">
        <w:rPr>
          <w:rFonts w:ascii="Times New Roman" w:hAnsi="Times New Roman" w:cs="Times New Roman"/>
          <w:sz w:val="28"/>
          <w:szCs w:val="28"/>
        </w:rPr>
        <w:t>твенным интеллектом и владеющий</w:t>
      </w:r>
      <w:r w:rsidR="00786B8D">
        <w:rPr>
          <w:rFonts w:ascii="Times New Roman" w:hAnsi="Times New Roman" w:cs="Times New Roman"/>
          <w:sz w:val="28"/>
          <w:szCs w:val="28"/>
        </w:rPr>
        <w:t xml:space="preserve"> техноло</w:t>
      </w:r>
      <w:r w:rsidR="00D9416A">
        <w:rPr>
          <w:rFonts w:ascii="Times New Roman" w:hAnsi="Times New Roman" w:cs="Times New Roman"/>
          <w:sz w:val="28"/>
          <w:szCs w:val="28"/>
        </w:rPr>
        <w:t>гиями работы в творческой среде, помогает де</w:t>
      </w:r>
      <w:r w:rsidR="00C31D8E">
        <w:rPr>
          <w:rFonts w:ascii="Times New Roman" w:hAnsi="Times New Roman" w:cs="Times New Roman"/>
          <w:sz w:val="28"/>
          <w:szCs w:val="28"/>
        </w:rPr>
        <w:t>тям понять искусство не т</w:t>
      </w:r>
      <w:r w:rsidR="00D9416A">
        <w:rPr>
          <w:rFonts w:ascii="Times New Roman" w:hAnsi="Times New Roman" w:cs="Times New Roman"/>
          <w:sz w:val="28"/>
          <w:szCs w:val="28"/>
        </w:rPr>
        <w:t>олько как продукт интеллекта и творчества, но и как отражение происходящих в мире исто</w:t>
      </w:r>
      <w:r w:rsidR="00E34015">
        <w:rPr>
          <w:rFonts w:ascii="Times New Roman" w:hAnsi="Times New Roman" w:cs="Times New Roman"/>
          <w:sz w:val="28"/>
          <w:szCs w:val="28"/>
        </w:rPr>
        <w:t>рических и социальных процессов (что очень важно в воспитании нового поколения).</w:t>
      </w:r>
    </w:p>
    <w:p w:rsidR="00C31D8E" w:rsidRDefault="00C31D8E" w:rsidP="00C31D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FC">
        <w:rPr>
          <w:rFonts w:ascii="Times New Roman" w:hAnsi="Times New Roman" w:cs="Times New Roman"/>
          <w:sz w:val="28"/>
          <w:szCs w:val="28"/>
        </w:rPr>
        <w:t>Анализ образовательной практики показывает, что изучаемые в рамках образовательной программы произведения не всегда соо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34015">
        <w:rPr>
          <w:rFonts w:ascii="Times New Roman" w:hAnsi="Times New Roman" w:cs="Times New Roman"/>
          <w:sz w:val="28"/>
          <w:szCs w:val="28"/>
        </w:rPr>
        <w:t>ветствуют возрасту обучающихся, я полностью согласна с данным утверждением, ведь д</w:t>
      </w:r>
      <w:r w:rsidRPr="00C349FC">
        <w:rPr>
          <w:rFonts w:ascii="Times New Roman" w:hAnsi="Times New Roman" w:cs="Times New Roman"/>
          <w:sz w:val="28"/>
          <w:szCs w:val="28"/>
        </w:rPr>
        <w:t xml:space="preserve">етям и </w:t>
      </w:r>
      <w:r w:rsidRPr="00C349FC">
        <w:rPr>
          <w:rFonts w:ascii="Times New Roman" w:hAnsi="Times New Roman" w:cs="Times New Roman"/>
          <w:sz w:val="28"/>
          <w:szCs w:val="28"/>
        </w:rPr>
        <w:lastRenderedPageBreak/>
        <w:t>подросткам, как правило, предлагаются для освоения художественные тексты, написанные для более зрелой читательской аудитории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9FC">
        <w:rPr>
          <w:rFonts w:ascii="Times New Roman" w:hAnsi="Times New Roman" w:cs="Times New Roman"/>
          <w:sz w:val="28"/>
          <w:szCs w:val="28"/>
        </w:rPr>
        <w:t xml:space="preserve"> Кроме того, наблюдается несоответствие речевого опыта современных обучающихся и языка как классических, так и современных литературных произведений.</w:t>
      </w:r>
      <w:r w:rsidRPr="006E2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7FB" w:rsidRDefault="00D9416A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практике, ориентированной на формирование визуального мышления специалисты уже давно рассматривают окружающую среду как «третьего педагога». </w:t>
      </w:r>
      <w:r w:rsidR="005D57FB">
        <w:rPr>
          <w:rFonts w:ascii="Times New Roman" w:hAnsi="Times New Roman" w:cs="Times New Roman"/>
          <w:sz w:val="28"/>
          <w:szCs w:val="28"/>
        </w:rPr>
        <w:t>Считаю, что о</w:t>
      </w:r>
      <w:r>
        <w:rPr>
          <w:rFonts w:ascii="Times New Roman" w:hAnsi="Times New Roman" w:cs="Times New Roman"/>
          <w:sz w:val="28"/>
          <w:szCs w:val="28"/>
        </w:rPr>
        <w:t>дним из вариантов реше</w:t>
      </w:r>
      <w:r w:rsidR="005D57FB">
        <w:rPr>
          <w:rFonts w:ascii="Times New Roman" w:hAnsi="Times New Roman" w:cs="Times New Roman"/>
          <w:sz w:val="28"/>
          <w:szCs w:val="28"/>
        </w:rPr>
        <w:t xml:space="preserve">ния проблемы визуализации является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34015">
        <w:rPr>
          <w:rFonts w:ascii="Times New Roman" w:hAnsi="Times New Roman" w:cs="Times New Roman"/>
          <w:sz w:val="28"/>
          <w:szCs w:val="28"/>
        </w:rPr>
        <w:t>и использование на уроках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из ра</w:t>
      </w:r>
      <w:r w:rsidR="005D57FB">
        <w:rPr>
          <w:rFonts w:ascii="Times New Roman" w:hAnsi="Times New Roman" w:cs="Times New Roman"/>
          <w:sz w:val="28"/>
          <w:szCs w:val="28"/>
        </w:rPr>
        <w:t xml:space="preserve">зличных электронных </w:t>
      </w:r>
      <w:r w:rsidR="00883694">
        <w:rPr>
          <w:rFonts w:ascii="Times New Roman" w:hAnsi="Times New Roman" w:cs="Times New Roman"/>
          <w:sz w:val="28"/>
          <w:szCs w:val="28"/>
        </w:rPr>
        <w:t>контентов</w:t>
      </w:r>
      <w:r w:rsidR="00E34015">
        <w:rPr>
          <w:rFonts w:ascii="Times New Roman" w:hAnsi="Times New Roman" w:cs="Times New Roman"/>
          <w:sz w:val="28"/>
          <w:szCs w:val="28"/>
        </w:rPr>
        <w:t>, собранных в дидактические папки</w:t>
      </w:r>
      <w:r w:rsidR="005D57F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="0015489B">
        <w:rPr>
          <w:rFonts w:ascii="Times New Roman" w:hAnsi="Times New Roman" w:cs="Times New Roman"/>
          <w:sz w:val="28"/>
          <w:szCs w:val="28"/>
        </w:rPr>
        <w:t>материалы для обсуждения моральных</w:t>
      </w:r>
      <w:r w:rsidR="0099778F">
        <w:rPr>
          <w:rFonts w:ascii="Times New Roman" w:hAnsi="Times New Roman" w:cs="Times New Roman"/>
          <w:sz w:val="28"/>
          <w:szCs w:val="28"/>
        </w:rPr>
        <w:t xml:space="preserve"> проб</w:t>
      </w:r>
      <w:r w:rsidR="001E6487">
        <w:rPr>
          <w:rFonts w:ascii="Times New Roman" w:hAnsi="Times New Roman" w:cs="Times New Roman"/>
          <w:sz w:val="28"/>
          <w:szCs w:val="28"/>
        </w:rPr>
        <w:t>лем.</w:t>
      </w:r>
      <w:r w:rsidR="0015489B">
        <w:rPr>
          <w:rFonts w:ascii="Times New Roman" w:hAnsi="Times New Roman" w:cs="Times New Roman"/>
          <w:sz w:val="28"/>
          <w:szCs w:val="28"/>
        </w:rPr>
        <w:t xml:space="preserve"> </w:t>
      </w:r>
      <w:r w:rsidR="008B1522">
        <w:rPr>
          <w:rFonts w:ascii="Times New Roman" w:hAnsi="Times New Roman" w:cs="Times New Roman"/>
          <w:sz w:val="28"/>
          <w:szCs w:val="28"/>
        </w:rPr>
        <w:t xml:space="preserve">Таким образом, после работы с электронными образовательными ресурсами на уроках </w:t>
      </w:r>
      <w:r w:rsidR="0015489B">
        <w:rPr>
          <w:rFonts w:ascii="Times New Roman" w:hAnsi="Times New Roman" w:cs="Times New Roman"/>
          <w:sz w:val="28"/>
          <w:szCs w:val="28"/>
        </w:rPr>
        <w:t>литературы</w:t>
      </w:r>
      <w:r w:rsidR="005D57FB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8B1522">
        <w:rPr>
          <w:rFonts w:ascii="Times New Roman" w:hAnsi="Times New Roman" w:cs="Times New Roman"/>
          <w:sz w:val="28"/>
          <w:szCs w:val="28"/>
        </w:rPr>
        <w:t>обсужден</w:t>
      </w:r>
      <w:r w:rsidR="0059447A">
        <w:rPr>
          <w:rFonts w:ascii="Times New Roman" w:hAnsi="Times New Roman" w:cs="Times New Roman"/>
          <w:sz w:val="28"/>
          <w:szCs w:val="28"/>
        </w:rPr>
        <w:t>ие</w:t>
      </w:r>
      <w:r w:rsidR="008B1522">
        <w:rPr>
          <w:rFonts w:ascii="Times New Roman" w:hAnsi="Times New Roman" w:cs="Times New Roman"/>
          <w:sz w:val="28"/>
          <w:szCs w:val="28"/>
        </w:rPr>
        <w:t xml:space="preserve"> </w:t>
      </w:r>
      <w:r w:rsidR="005D57FB">
        <w:rPr>
          <w:rFonts w:ascii="Times New Roman" w:hAnsi="Times New Roman" w:cs="Times New Roman"/>
          <w:sz w:val="28"/>
          <w:szCs w:val="28"/>
        </w:rPr>
        <w:t xml:space="preserve"> не </w:t>
      </w:r>
      <w:r w:rsidR="008B1522">
        <w:rPr>
          <w:rFonts w:ascii="Times New Roman" w:hAnsi="Times New Roman" w:cs="Times New Roman"/>
          <w:sz w:val="28"/>
          <w:szCs w:val="28"/>
        </w:rPr>
        <w:t>некой академической единицы, а обсуждение вопросов морали «Что такое бескорыстие?», «В чём проявляется милосердие?»</w:t>
      </w:r>
      <w:r w:rsidR="0059447A">
        <w:rPr>
          <w:rFonts w:ascii="Times New Roman" w:hAnsi="Times New Roman" w:cs="Times New Roman"/>
          <w:sz w:val="28"/>
          <w:szCs w:val="28"/>
        </w:rPr>
        <w:t>…</w:t>
      </w:r>
      <w:r w:rsidR="00B63ED6">
        <w:rPr>
          <w:rFonts w:ascii="Times New Roman" w:hAnsi="Times New Roman" w:cs="Times New Roman"/>
          <w:sz w:val="28"/>
          <w:szCs w:val="28"/>
        </w:rPr>
        <w:t xml:space="preserve"> У</w:t>
      </w:r>
      <w:r w:rsidR="008B1522">
        <w:rPr>
          <w:rFonts w:ascii="Times New Roman" w:hAnsi="Times New Roman" w:cs="Times New Roman"/>
          <w:sz w:val="28"/>
          <w:szCs w:val="28"/>
        </w:rPr>
        <w:t>роки</w:t>
      </w:r>
      <w:r w:rsidR="001E6487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B63ED6">
        <w:rPr>
          <w:rFonts w:ascii="Times New Roman" w:hAnsi="Times New Roman" w:cs="Times New Roman"/>
          <w:sz w:val="28"/>
          <w:szCs w:val="28"/>
        </w:rPr>
        <w:t xml:space="preserve"> </w:t>
      </w:r>
      <w:r w:rsidR="008B1522">
        <w:rPr>
          <w:rFonts w:ascii="Times New Roman" w:hAnsi="Times New Roman" w:cs="Times New Roman"/>
          <w:sz w:val="28"/>
          <w:szCs w:val="28"/>
        </w:rPr>
        <w:t>-это своего рода</w:t>
      </w:r>
      <w:r w:rsidR="0099778F">
        <w:rPr>
          <w:rFonts w:ascii="Times New Roman" w:hAnsi="Times New Roman" w:cs="Times New Roman"/>
          <w:sz w:val="28"/>
          <w:szCs w:val="28"/>
        </w:rPr>
        <w:t xml:space="preserve"> </w:t>
      </w:r>
      <w:r w:rsidR="005D57FB">
        <w:rPr>
          <w:rFonts w:ascii="Times New Roman" w:hAnsi="Times New Roman" w:cs="Times New Roman"/>
          <w:sz w:val="28"/>
          <w:szCs w:val="28"/>
        </w:rPr>
        <w:t>уроки прикладной этики</w:t>
      </w:r>
      <w:r w:rsidR="0099778F">
        <w:rPr>
          <w:rFonts w:ascii="Times New Roman" w:hAnsi="Times New Roman" w:cs="Times New Roman"/>
          <w:sz w:val="28"/>
          <w:szCs w:val="28"/>
        </w:rPr>
        <w:t>, в</w:t>
      </w:r>
      <w:r w:rsidR="005D57FB">
        <w:rPr>
          <w:rFonts w:ascii="Times New Roman" w:hAnsi="Times New Roman" w:cs="Times New Roman"/>
          <w:sz w:val="28"/>
          <w:szCs w:val="28"/>
        </w:rPr>
        <w:t xml:space="preserve"> основе которых лежа</w:t>
      </w:r>
      <w:r w:rsidR="001E6487">
        <w:rPr>
          <w:rFonts w:ascii="Times New Roman" w:hAnsi="Times New Roman" w:cs="Times New Roman"/>
          <w:sz w:val="28"/>
          <w:szCs w:val="28"/>
        </w:rPr>
        <w:t xml:space="preserve">т </w:t>
      </w:r>
      <w:r w:rsidR="005D57FB">
        <w:rPr>
          <w:rFonts w:ascii="Times New Roman" w:hAnsi="Times New Roman" w:cs="Times New Roman"/>
          <w:sz w:val="28"/>
          <w:szCs w:val="28"/>
        </w:rPr>
        <w:t>предметы искусства</w:t>
      </w:r>
      <w:r w:rsidR="002B0E7B" w:rsidRPr="00E340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0E7B" w:rsidRPr="001E6487">
        <w:rPr>
          <w:rFonts w:ascii="Times New Roman" w:hAnsi="Times New Roman" w:cs="Times New Roman"/>
          <w:sz w:val="28"/>
          <w:szCs w:val="28"/>
        </w:rPr>
        <w:t xml:space="preserve">(на примере изучения биографии </w:t>
      </w:r>
      <w:r w:rsidR="0040785A" w:rsidRPr="001E6487">
        <w:rPr>
          <w:rFonts w:ascii="Times New Roman" w:hAnsi="Times New Roman" w:cs="Times New Roman"/>
          <w:sz w:val="28"/>
          <w:szCs w:val="28"/>
        </w:rPr>
        <w:t xml:space="preserve">и творчества </w:t>
      </w:r>
      <w:r w:rsidR="002B0E7B" w:rsidRPr="001E6487">
        <w:rPr>
          <w:rFonts w:ascii="Times New Roman" w:hAnsi="Times New Roman" w:cs="Times New Roman"/>
          <w:sz w:val="28"/>
          <w:szCs w:val="28"/>
        </w:rPr>
        <w:t>М.Ю</w:t>
      </w:r>
      <w:r w:rsidR="0040785A" w:rsidRPr="001E6487">
        <w:rPr>
          <w:rFonts w:ascii="Times New Roman" w:hAnsi="Times New Roman" w:cs="Times New Roman"/>
          <w:sz w:val="28"/>
          <w:szCs w:val="28"/>
        </w:rPr>
        <w:t>.Лермонтова)</w:t>
      </w:r>
      <w:r w:rsidR="00623706" w:rsidRPr="001E6487">
        <w:rPr>
          <w:rFonts w:ascii="Times New Roman" w:hAnsi="Times New Roman" w:cs="Times New Roman"/>
          <w:sz w:val="28"/>
          <w:szCs w:val="28"/>
        </w:rPr>
        <w:t>:</w:t>
      </w:r>
      <w:r w:rsidR="00EF25F1" w:rsidRPr="001E6487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EF25F1" w:rsidRPr="001E6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6E76" w:rsidRPr="001E648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50C0E" w:rsidRPr="006E22FB" w:rsidRDefault="00350C0E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FB">
        <w:rPr>
          <w:rFonts w:ascii="Times New Roman" w:hAnsi="Times New Roman" w:cs="Times New Roman"/>
          <w:sz w:val="28"/>
          <w:szCs w:val="28"/>
        </w:rPr>
        <w:t>-рассматривание и интерпретация иллюстраций к художественным произведениям, репродукций картин известных художников,</w:t>
      </w:r>
      <w:r w:rsidR="00EC7D12" w:rsidRPr="006E22FB">
        <w:rPr>
          <w:rFonts w:ascii="Times New Roman" w:hAnsi="Times New Roman" w:cs="Times New Roman"/>
          <w:sz w:val="28"/>
          <w:szCs w:val="28"/>
        </w:rPr>
        <w:t xml:space="preserve"> портретов,</w:t>
      </w:r>
      <w:r w:rsidRPr="006E22FB">
        <w:rPr>
          <w:rFonts w:ascii="Times New Roman" w:hAnsi="Times New Roman" w:cs="Times New Roman"/>
          <w:sz w:val="28"/>
          <w:szCs w:val="28"/>
        </w:rPr>
        <w:t xml:space="preserve"> афиш к фильмам и спектаклям</w:t>
      </w:r>
      <w:r w:rsidR="00FE3E43" w:rsidRPr="006E22FB">
        <w:rPr>
          <w:rFonts w:ascii="Times New Roman" w:hAnsi="Times New Roman" w:cs="Times New Roman"/>
          <w:sz w:val="28"/>
          <w:szCs w:val="28"/>
        </w:rPr>
        <w:t>.</w:t>
      </w:r>
      <w:r w:rsidR="002C504A" w:rsidRPr="006E22FB">
        <w:rPr>
          <w:rFonts w:ascii="Times New Roman" w:hAnsi="Times New Roman" w:cs="Times New Roman"/>
          <w:sz w:val="28"/>
          <w:szCs w:val="28"/>
        </w:rPr>
        <w:t xml:space="preserve"> (Роман «Герой нашего времени» за всё время своего существования собрал достаточную коллекцию картин, посвящённых ему разными художниками. В этой галерее представлены работы </w:t>
      </w:r>
      <w:proofErr w:type="spellStart"/>
      <w:r w:rsidR="002C504A" w:rsidRPr="006E22FB">
        <w:rPr>
          <w:rFonts w:ascii="Times New Roman" w:hAnsi="Times New Roman" w:cs="Times New Roman"/>
          <w:sz w:val="28"/>
          <w:szCs w:val="28"/>
        </w:rPr>
        <w:t>В.А.Серова</w:t>
      </w:r>
      <w:proofErr w:type="spellEnd"/>
      <w:r w:rsidR="002C504A" w:rsidRPr="006E2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04A" w:rsidRPr="006E22FB">
        <w:rPr>
          <w:rFonts w:ascii="Times New Roman" w:hAnsi="Times New Roman" w:cs="Times New Roman"/>
          <w:sz w:val="28"/>
          <w:szCs w:val="28"/>
        </w:rPr>
        <w:t>Д.Шмаринова</w:t>
      </w:r>
      <w:proofErr w:type="spellEnd"/>
      <w:r w:rsidR="002C504A" w:rsidRPr="006E2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04A" w:rsidRPr="006E22FB">
        <w:rPr>
          <w:rFonts w:ascii="Times New Roman" w:hAnsi="Times New Roman" w:cs="Times New Roman"/>
          <w:sz w:val="28"/>
          <w:szCs w:val="28"/>
        </w:rPr>
        <w:t>М.Врубеля</w:t>
      </w:r>
      <w:proofErr w:type="spellEnd"/>
      <w:r w:rsidR="002C504A" w:rsidRPr="006E22FB">
        <w:rPr>
          <w:rFonts w:ascii="Times New Roman" w:hAnsi="Times New Roman" w:cs="Times New Roman"/>
          <w:sz w:val="28"/>
          <w:szCs w:val="28"/>
        </w:rPr>
        <w:t>,</w:t>
      </w:r>
      <w:r w:rsidR="00FE3E43" w:rsidRPr="006E2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E43" w:rsidRPr="006E22FB">
        <w:rPr>
          <w:rFonts w:ascii="Times New Roman" w:hAnsi="Times New Roman" w:cs="Times New Roman"/>
          <w:sz w:val="28"/>
          <w:szCs w:val="28"/>
        </w:rPr>
        <w:t>Л.Е.Фейнберга</w:t>
      </w:r>
      <w:proofErr w:type="spellEnd"/>
      <w:r w:rsidR="00FE3E43" w:rsidRPr="006E2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E43" w:rsidRPr="006E22FB">
        <w:rPr>
          <w:rFonts w:ascii="Times New Roman" w:hAnsi="Times New Roman" w:cs="Times New Roman"/>
          <w:sz w:val="28"/>
          <w:szCs w:val="28"/>
        </w:rPr>
        <w:t>Н.Н.Дубовского</w:t>
      </w:r>
      <w:proofErr w:type="spellEnd"/>
      <w:r w:rsidR="00FE3E43" w:rsidRPr="006E2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04A" w:rsidRPr="006E22FB">
        <w:rPr>
          <w:rFonts w:ascii="Times New Roman" w:hAnsi="Times New Roman" w:cs="Times New Roman"/>
          <w:sz w:val="28"/>
          <w:szCs w:val="28"/>
        </w:rPr>
        <w:t>П.Бокалевского</w:t>
      </w:r>
      <w:proofErr w:type="spellEnd"/>
      <w:r w:rsidR="002C504A" w:rsidRPr="006E2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04A" w:rsidRPr="006E22FB">
        <w:rPr>
          <w:rFonts w:ascii="Times New Roman" w:hAnsi="Times New Roman" w:cs="Times New Roman"/>
          <w:sz w:val="28"/>
          <w:szCs w:val="28"/>
        </w:rPr>
        <w:t>Ф.Д.</w:t>
      </w:r>
      <w:r w:rsidR="00FE3E43" w:rsidRPr="006E22FB">
        <w:rPr>
          <w:rFonts w:ascii="Times New Roman" w:hAnsi="Times New Roman" w:cs="Times New Roman"/>
          <w:sz w:val="28"/>
          <w:szCs w:val="28"/>
        </w:rPr>
        <w:t>Константинова</w:t>
      </w:r>
      <w:proofErr w:type="spellEnd"/>
      <w:r w:rsidR="00FE3E43" w:rsidRPr="006E2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E43" w:rsidRPr="006E22FB">
        <w:rPr>
          <w:rFonts w:ascii="Times New Roman" w:hAnsi="Times New Roman" w:cs="Times New Roman"/>
          <w:sz w:val="28"/>
          <w:szCs w:val="28"/>
        </w:rPr>
        <w:t>П.Павлинова</w:t>
      </w:r>
      <w:proofErr w:type="spellEnd"/>
      <w:r w:rsidR="00FE3E43" w:rsidRPr="006E2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E43" w:rsidRPr="006E22FB">
        <w:rPr>
          <w:rFonts w:ascii="Times New Roman" w:hAnsi="Times New Roman" w:cs="Times New Roman"/>
          <w:sz w:val="28"/>
          <w:szCs w:val="28"/>
        </w:rPr>
        <w:t>В.Г.Бехтеева</w:t>
      </w:r>
      <w:proofErr w:type="spellEnd"/>
      <w:r w:rsidR="00FE3E43" w:rsidRPr="006E22FB">
        <w:rPr>
          <w:rFonts w:ascii="Times New Roman" w:hAnsi="Times New Roman" w:cs="Times New Roman"/>
          <w:sz w:val="28"/>
          <w:szCs w:val="28"/>
        </w:rPr>
        <w:t>).</w:t>
      </w:r>
    </w:p>
    <w:p w:rsidR="00486EA2" w:rsidRPr="006E22FB" w:rsidRDefault="00350C0E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FB">
        <w:rPr>
          <w:rFonts w:ascii="Times New Roman" w:hAnsi="Times New Roman" w:cs="Times New Roman"/>
          <w:sz w:val="28"/>
          <w:szCs w:val="28"/>
        </w:rPr>
        <w:t xml:space="preserve">- показ фильмов, спектаклей </w:t>
      </w:r>
      <w:r w:rsidR="00C073E8" w:rsidRPr="006E22FB">
        <w:rPr>
          <w:rFonts w:ascii="Times New Roman" w:hAnsi="Times New Roman" w:cs="Times New Roman"/>
          <w:sz w:val="28"/>
          <w:szCs w:val="28"/>
        </w:rPr>
        <w:t>по мотивам литературных произведений и на основе реальных событий, обсуждение и анализ ситуаций, в которых оказался тот или иной герой.</w:t>
      </w:r>
      <w:r w:rsidR="002C504A" w:rsidRPr="006E22FB">
        <w:rPr>
          <w:rFonts w:ascii="Times New Roman" w:hAnsi="Times New Roman" w:cs="Times New Roman"/>
          <w:sz w:val="28"/>
          <w:szCs w:val="28"/>
        </w:rPr>
        <w:t xml:space="preserve"> (С </w:t>
      </w:r>
      <w:r w:rsidR="00EC7D12" w:rsidRPr="006E22FB">
        <w:rPr>
          <w:rFonts w:ascii="Times New Roman" w:hAnsi="Times New Roman" w:cs="Times New Roman"/>
          <w:sz w:val="28"/>
          <w:szCs w:val="28"/>
        </w:rPr>
        <w:t>детальной исто</w:t>
      </w:r>
      <w:r w:rsidR="002C504A" w:rsidRPr="006E22FB">
        <w:rPr>
          <w:rFonts w:ascii="Times New Roman" w:hAnsi="Times New Roman" w:cs="Times New Roman"/>
          <w:sz w:val="28"/>
          <w:szCs w:val="28"/>
        </w:rPr>
        <w:t>рической и литературной реалисти</w:t>
      </w:r>
      <w:r w:rsidR="00EC7D12" w:rsidRPr="006E22FB">
        <w:rPr>
          <w:rFonts w:ascii="Times New Roman" w:hAnsi="Times New Roman" w:cs="Times New Roman"/>
          <w:sz w:val="28"/>
          <w:szCs w:val="28"/>
        </w:rPr>
        <w:t>чностью</w:t>
      </w:r>
      <w:r w:rsidR="002C504A" w:rsidRPr="006E22FB">
        <w:rPr>
          <w:rFonts w:ascii="Times New Roman" w:hAnsi="Times New Roman" w:cs="Times New Roman"/>
          <w:sz w:val="28"/>
          <w:szCs w:val="28"/>
        </w:rPr>
        <w:t xml:space="preserve">, с уважением к классике литературы созданы следующие произведения: картина Станислава </w:t>
      </w:r>
      <w:proofErr w:type="spellStart"/>
      <w:r w:rsidR="002C504A" w:rsidRPr="006E22FB">
        <w:rPr>
          <w:rFonts w:ascii="Times New Roman" w:hAnsi="Times New Roman" w:cs="Times New Roman"/>
          <w:sz w:val="28"/>
          <w:szCs w:val="28"/>
        </w:rPr>
        <w:t>Ростоцкого</w:t>
      </w:r>
      <w:proofErr w:type="spellEnd"/>
      <w:r w:rsidR="002C504A" w:rsidRPr="006E22FB">
        <w:rPr>
          <w:rFonts w:ascii="Times New Roman" w:hAnsi="Times New Roman" w:cs="Times New Roman"/>
          <w:sz w:val="28"/>
          <w:szCs w:val="28"/>
        </w:rPr>
        <w:t xml:space="preserve"> «Герой нашего времени», 1956, </w:t>
      </w:r>
      <w:r w:rsidR="002C504A" w:rsidRPr="006E22FB">
        <w:rPr>
          <w:rFonts w:ascii="Times New Roman" w:hAnsi="Times New Roman" w:cs="Times New Roman"/>
          <w:sz w:val="28"/>
          <w:szCs w:val="28"/>
        </w:rPr>
        <w:lastRenderedPageBreak/>
        <w:t xml:space="preserve">телеспектакль «Страницы журнала Печорина», фильм Артёма </w:t>
      </w:r>
      <w:proofErr w:type="gramStart"/>
      <w:r w:rsidR="002C504A" w:rsidRPr="006E22FB">
        <w:rPr>
          <w:rFonts w:ascii="Times New Roman" w:hAnsi="Times New Roman" w:cs="Times New Roman"/>
          <w:sz w:val="28"/>
          <w:szCs w:val="28"/>
        </w:rPr>
        <w:t>Назарова  «</w:t>
      </w:r>
      <w:proofErr w:type="gramEnd"/>
      <w:r w:rsidR="002C504A" w:rsidRPr="006E22FB">
        <w:rPr>
          <w:rFonts w:ascii="Times New Roman" w:hAnsi="Times New Roman" w:cs="Times New Roman"/>
          <w:sz w:val="28"/>
          <w:szCs w:val="28"/>
        </w:rPr>
        <w:t>Герой нашего времени», 2006</w:t>
      </w:r>
      <w:r w:rsidR="007A2CEF" w:rsidRPr="006E22FB">
        <w:rPr>
          <w:rFonts w:ascii="Times New Roman" w:hAnsi="Times New Roman" w:cs="Times New Roman"/>
          <w:sz w:val="28"/>
          <w:szCs w:val="28"/>
        </w:rPr>
        <w:t>)</w:t>
      </w:r>
    </w:p>
    <w:p w:rsidR="006E22FB" w:rsidRDefault="006E22FB" w:rsidP="006E2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</w:t>
      </w:r>
      <w:r w:rsidR="00A4274B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изучению </w:t>
      </w:r>
      <w:r w:rsidR="00626B0C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фактов</w:t>
      </w:r>
      <w:r w:rsidR="00A4274B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жизни и творчества М.Ю.Лермонто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 можно использовать электронные образовательные ресурсы</w:t>
      </w:r>
      <w:r w:rsidR="00540D9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7" w:history="1">
        <w:r w:rsidR="00540D96" w:rsidRPr="006E2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https://geroy-nashego-vremeni.ru/</w:t>
        </w:r>
      </w:hyperlink>
      <w:r w:rsidR="00540D96" w:rsidRPr="006E2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Сайт о романе «Герой нашего времени»)</w:t>
      </w:r>
      <w:r w:rsidR="00A4274B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26B0C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74B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виртуальные экскурсии по </w:t>
      </w:r>
      <w:proofErr w:type="spellStart"/>
      <w:r w:rsidR="00A4274B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>лермонтовским</w:t>
      </w:r>
      <w:proofErr w:type="spellEnd"/>
      <w:r w:rsidR="00A4274B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местам</w:t>
      </w:r>
      <w:r w:rsidR="00540D96" w:rsidRPr="006E22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40D9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history="1">
        <w:r w:rsidR="00540D96" w:rsidRPr="006E2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https://youtu.be/s9-m7-l6m0s</w:t>
        </w:r>
      </w:hyperlink>
      <w:r w:rsidR="00540D96" w:rsidRPr="006E2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="00540D96" w:rsidRPr="006E2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https://youtu.be/FSDp4NUYGLs</w:t>
        </w:r>
      </w:hyperlink>
      <w:r w:rsidR="00540D96" w:rsidRPr="006E22FB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</w:t>
      </w:r>
      <w:r w:rsidR="00C02B2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 w:rsidR="001530E0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чные материалы: сайт электронных книг </w:t>
      </w:r>
      <w:r w:rsidR="00C02B2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>«Книжная полка»</w:t>
      </w:r>
      <w:r w:rsidR="00540D9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0" w:history="1">
        <w:r w:rsidR="00540D96" w:rsidRPr="006E22FB">
          <w:rPr>
            <w:rStyle w:val="1"/>
            <w:rFonts w:ascii="Times New Roman" w:hAnsi="Times New Roman" w:cs="Times New Roman"/>
            <w:sz w:val="28"/>
            <w:szCs w:val="28"/>
          </w:rPr>
          <w:t>https://book-shelf.space/index.php</w:t>
        </w:r>
      </w:hyperlink>
      <w:r w:rsidR="00540D96" w:rsidRPr="006E22FB">
        <w:rPr>
          <w:rStyle w:val="1"/>
          <w:rFonts w:ascii="Times New Roman" w:hAnsi="Times New Roman" w:cs="Times New Roman"/>
          <w:color w:val="auto"/>
          <w:sz w:val="28"/>
          <w:szCs w:val="28"/>
        </w:rPr>
        <w:t>)</w:t>
      </w:r>
      <w:r w:rsidR="00C02B2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30E0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гуманитарный просветительский проект, посвящённый культуре России </w:t>
      </w:r>
      <w:r w:rsidR="00C02B2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C02B2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Культура.РФ</w:t>
      </w:r>
      <w:proofErr w:type="spellEnd"/>
      <w:r w:rsidR="00C02B2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40D9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1" w:history="1">
        <w:r w:rsidR="00540D96" w:rsidRPr="006E2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https://www.culture.ru/</w:t>
        </w:r>
      </w:hyperlink>
      <w:r w:rsidR="00540D96" w:rsidRPr="006E22F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 w:rsidR="00C02B2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4716E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2B26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="00F172C9" w:rsidRPr="006E22F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http://gramota.ru</w:t>
        </w:r>
      </w:hyperlink>
      <w:r w:rsidR="00F172C9" w:rsidRPr="006E22FB">
        <w:rPr>
          <w:rFonts w:ascii="Times New Roman" w:hAnsi="Times New Roman" w:cs="Times New Roman"/>
          <w:sz w:val="28"/>
          <w:szCs w:val="28"/>
        </w:rPr>
        <w:t xml:space="preserve">  – Портал по культуре речи</w:t>
      </w:r>
      <w:r w:rsidR="00F172C9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hyperlink r:id="rId13" w:history="1">
        <w:r w:rsidR="00F172C9" w:rsidRPr="006E22F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www.virlib.ru</w:t>
        </w:r>
      </w:hyperlink>
      <w:r w:rsidR="00F172C9" w:rsidRPr="006E22FB">
        <w:rPr>
          <w:rFonts w:ascii="Times New Roman" w:hAnsi="Times New Roman" w:cs="Times New Roman"/>
          <w:sz w:val="28"/>
          <w:szCs w:val="28"/>
        </w:rPr>
        <w:t xml:space="preserve"> – Виртуальная библиотека.</w:t>
      </w:r>
      <w:r w:rsidR="00F172C9" w:rsidRPr="006E2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785A" w:rsidRPr="00570B6F" w:rsidRDefault="00CA301D" w:rsidP="00CA3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и поним</w:t>
      </w:r>
      <w:r w:rsidR="00883694">
        <w:rPr>
          <w:rFonts w:ascii="Times New Roman" w:hAnsi="Times New Roman" w:cs="Times New Roman"/>
          <w:sz w:val="28"/>
          <w:szCs w:val="28"/>
        </w:rPr>
        <w:t>ание художественного вымысла и реальных событий</w:t>
      </w:r>
      <w:r>
        <w:rPr>
          <w:rFonts w:ascii="Times New Roman" w:hAnsi="Times New Roman" w:cs="Times New Roman"/>
          <w:sz w:val="28"/>
          <w:szCs w:val="28"/>
        </w:rPr>
        <w:t xml:space="preserve"> обогащается благодаря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связям, социально-исторического контекста эпохи, поэтому важно убедить ребёнка в серьёзном отношении к таким видам деятельности как знакомство и изучение предметов искусства, являющихся культурным наследием нации</w:t>
      </w:r>
      <w:r w:rsidR="0059447A">
        <w:rPr>
          <w:rFonts w:ascii="Times New Roman" w:hAnsi="Times New Roman" w:cs="Times New Roman"/>
          <w:sz w:val="28"/>
          <w:szCs w:val="28"/>
        </w:rPr>
        <w:t xml:space="preserve"> при помощи цифровой визуализации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6487">
        <w:rPr>
          <w:rFonts w:ascii="Times New Roman" w:hAnsi="Times New Roman" w:cs="Times New Roman"/>
          <w:sz w:val="28"/>
          <w:szCs w:val="28"/>
        </w:rPr>
        <w:t xml:space="preserve"> </w:t>
      </w:r>
      <w:r w:rsidR="00BE5211">
        <w:rPr>
          <w:rFonts w:ascii="Times New Roman" w:hAnsi="Times New Roman" w:cs="Times New Roman"/>
          <w:sz w:val="28"/>
          <w:szCs w:val="28"/>
        </w:rPr>
        <w:t xml:space="preserve">Школьную видеотеку </w:t>
      </w:r>
      <w:r w:rsidR="00570B6F">
        <w:rPr>
          <w:rFonts w:ascii="Times New Roman" w:hAnsi="Times New Roman" w:cs="Times New Roman"/>
          <w:sz w:val="28"/>
          <w:szCs w:val="28"/>
        </w:rPr>
        <w:t>я пополнила</w:t>
      </w:r>
      <w:r w:rsidR="00BE5211">
        <w:rPr>
          <w:rFonts w:ascii="Times New Roman" w:hAnsi="Times New Roman" w:cs="Times New Roman"/>
          <w:sz w:val="28"/>
          <w:szCs w:val="28"/>
        </w:rPr>
        <w:t xml:space="preserve"> т</w:t>
      </w:r>
      <w:r w:rsidR="0040785A">
        <w:rPr>
          <w:rFonts w:ascii="Times New Roman" w:hAnsi="Times New Roman" w:cs="Times New Roman"/>
          <w:sz w:val="28"/>
          <w:szCs w:val="28"/>
        </w:rPr>
        <w:t>е</w:t>
      </w:r>
      <w:r w:rsidR="00570B6F">
        <w:rPr>
          <w:rFonts w:ascii="Times New Roman" w:hAnsi="Times New Roman" w:cs="Times New Roman"/>
          <w:sz w:val="28"/>
          <w:szCs w:val="28"/>
        </w:rPr>
        <w:t>атральными уроками</w:t>
      </w:r>
      <w:r w:rsidR="00BE5211">
        <w:rPr>
          <w:rFonts w:ascii="Times New Roman" w:hAnsi="Times New Roman" w:cs="Times New Roman"/>
          <w:sz w:val="28"/>
          <w:szCs w:val="28"/>
        </w:rPr>
        <w:t xml:space="preserve"> по творчеству М.Ю.Лермонтова</w:t>
      </w:r>
      <w:r w:rsidR="0040785A">
        <w:rPr>
          <w:rFonts w:ascii="Times New Roman" w:hAnsi="Times New Roman" w:cs="Times New Roman"/>
          <w:sz w:val="28"/>
          <w:szCs w:val="28"/>
        </w:rPr>
        <w:t xml:space="preserve"> «Одиночество, длиною в жизнь», «Все образы мои…»</w:t>
      </w:r>
      <w:r w:rsidR="0059447A">
        <w:rPr>
          <w:rFonts w:ascii="Times New Roman" w:hAnsi="Times New Roman" w:cs="Times New Roman"/>
          <w:sz w:val="28"/>
          <w:szCs w:val="28"/>
        </w:rPr>
        <w:t xml:space="preserve"> </w:t>
      </w:r>
      <w:r w:rsidR="00BE5211">
        <w:rPr>
          <w:rFonts w:ascii="Times New Roman" w:hAnsi="Times New Roman" w:cs="Times New Roman"/>
          <w:sz w:val="28"/>
          <w:szCs w:val="28"/>
        </w:rPr>
        <w:t xml:space="preserve"> </w:t>
      </w:r>
      <w:r w:rsidR="0040785A">
        <w:rPr>
          <w:rFonts w:ascii="Times New Roman" w:hAnsi="Times New Roman" w:cs="Times New Roman"/>
          <w:sz w:val="28"/>
          <w:szCs w:val="28"/>
        </w:rPr>
        <w:t>Интегрированный урок литературы и изобразительного искусства «На севере диком»</w:t>
      </w:r>
      <w:r w:rsidR="00BE5211">
        <w:rPr>
          <w:rFonts w:ascii="Times New Roman" w:hAnsi="Times New Roman" w:cs="Times New Roman"/>
          <w:sz w:val="28"/>
          <w:szCs w:val="28"/>
        </w:rPr>
        <w:t xml:space="preserve"> </w:t>
      </w:r>
      <w:r w:rsidR="00570B6F">
        <w:rPr>
          <w:rFonts w:ascii="Times New Roman" w:hAnsi="Times New Roman" w:cs="Times New Roman"/>
          <w:sz w:val="28"/>
          <w:szCs w:val="28"/>
        </w:rPr>
        <w:t>я создала на образовательной платформе «</w:t>
      </w:r>
      <w:r w:rsidR="00570B6F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="00570B6F">
        <w:rPr>
          <w:rFonts w:ascii="Times New Roman" w:hAnsi="Times New Roman" w:cs="Times New Roman"/>
          <w:sz w:val="28"/>
          <w:szCs w:val="28"/>
        </w:rPr>
        <w:t>»</w:t>
      </w:r>
      <w:r w:rsidR="00A66A11">
        <w:rPr>
          <w:rFonts w:ascii="Times New Roman" w:hAnsi="Times New Roman" w:cs="Times New Roman"/>
          <w:sz w:val="28"/>
          <w:szCs w:val="28"/>
        </w:rPr>
        <w:t xml:space="preserve">. </w:t>
      </w:r>
      <w:r w:rsidR="0059447A">
        <w:rPr>
          <w:rFonts w:ascii="Times New Roman" w:hAnsi="Times New Roman" w:cs="Times New Roman"/>
          <w:sz w:val="28"/>
          <w:szCs w:val="28"/>
        </w:rPr>
        <w:t xml:space="preserve">  На этих уроках обсуждались вопросы </w:t>
      </w:r>
      <w:r w:rsidR="00A66A11">
        <w:rPr>
          <w:rFonts w:ascii="Times New Roman" w:hAnsi="Times New Roman" w:cs="Times New Roman"/>
          <w:sz w:val="28"/>
          <w:szCs w:val="28"/>
        </w:rPr>
        <w:t xml:space="preserve">«Как поступки характеризуют внутренний мир человека?», </w:t>
      </w:r>
      <w:r w:rsidR="0059447A">
        <w:rPr>
          <w:rFonts w:ascii="Times New Roman" w:hAnsi="Times New Roman" w:cs="Times New Roman"/>
          <w:sz w:val="28"/>
          <w:szCs w:val="28"/>
        </w:rPr>
        <w:t>«Что такое благодарность?», «Как характеризует человека бескорыстность?»</w:t>
      </w:r>
      <w:r w:rsidR="00A66A11">
        <w:rPr>
          <w:rFonts w:ascii="Times New Roman" w:hAnsi="Times New Roman" w:cs="Times New Roman"/>
          <w:sz w:val="28"/>
          <w:szCs w:val="28"/>
        </w:rPr>
        <w:t>, «Почему важно сделать правильный выбор?»</w:t>
      </w:r>
    </w:p>
    <w:p w:rsidR="00CA7B5D" w:rsidRDefault="00623706" w:rsidP="00623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A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культуры </w:t>
      </w:r>
      <w:r w:rsidR="00570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современного </w:t>
      </w:r>
      <w:r w:rsidRPr="00ED4A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подрастающего поколения невозможно без обращения к художественным ценностям</w:t>
      </w:r>
      <w:r w:rsidR="00545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том числе</w:t>
      </w:r>
      <w:r w:rsidRPr="00ED4A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0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через цифровой контент. </w:t>
      </w:r>
      <w:r w:rsidR="006E22FB">
        <w:rPr>
          <w:rFonts w:ascii="Times New Roman" w:hAnsi="Times New Roman" w:cs="Times New Roman"/>
          <w:sz w:val="28"/>
          <w:szCs w:val="28"/>
        </w:rPr>
        <w:t xml:space="preserve">Нужно научить ребёнка понимать то, что его собственная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аналитическая деятельность над осмыслением культурного информационного потока </w:t>
      </w:r>
      <w:r w:rsidR="006E22FB">
        <w:rPr>
          <w:rFonts w:ascii="Times New Roman" w:hAnsi="Times New Roman" w:cs="Times New Roman"/>
          <w:sz w:val="28"/>
          <w:szCs w:val="28"/>
        </w:rPr>
        <w:t>влияет на взросление в личностном план</w:t>
      </w:r>
      <w:r w:rsidR="0054563B">
        <w:rPr>
          <w:rFonts w:ascii="Times New Roman" w:hAnsi="Times New Roman" w:cs="Times New Roman"/>
          <w:sz w:val="28"/>
          <w:szCs w:val="28"/>
        </w:rPr>
        <w:t xml:space="preserve">е и определяется </w:t>
      </w:r>
      <w:r w:rsidR="00C349FC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кругозор, нравственные приоритеты</w:t>
      </w:r>
      <w:r w:rsidR="006E22F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E22FB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2FB">
        <w:rPr>
          <w:rFonts w:ascii="Times New Roman" w:hAnsi="Times New Roman" w:cs="Times New Roman"/>
          <w:sz w:val="28"/>
          <w:szCs w:val="28"/>
        </w:rPr>
        <w:t xml:space="preserve"> речевого</w:t>
      </w:r>
      <w:proofErr w:type="gramEnd"/>
      <w:r w:rsidR="006E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2FB">
        <w:rPr>
          <w:rFonts w:ascii="Times New Roman" w:hAnsi="Times New Roman" w:cs="Times New Roman"/>
          <w:sz w:val="28"/>
          <w:szCs w:val="28"/>
        </w:rPr>
        <w:t>развития.</w:t>
      </w:r>
    </w:p>
    <w:p w:rsidR="00CA7B5D" w:rsidRPr="00CA7B5D" w:rsidRDefault="00CA7B5D" w:rsidP="00CA7B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B5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CA7B5D" w:rsidRDefault="00CA7B5D" w:rsidP="00623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5D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8"/>
          <w:szCs w:val="28"/>
        </w:rPr>
        <w:t>, 2019</w:t>
      </w:r>
    </w:p>
    <w:p w:rsidR="00CA7B5D" w:rsidRDefault="00CA7B5D" w:rsidP="00623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преподавания русского языка и литературы в Российской Федерации, 2016</w:t>
      </w:r>
    </w:p>
    <w:p w:rsidR="00CA7B5D" w:rsidRPr="00CA7B5D" w:rsidRDefault="00CA7B5D" w:rsidP="00623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B5D" w:rsidRPr="00CA7B5D" w:rsidRDefault="00CA7B5D" w:rsidP="00623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7B5D" w:rsidRPr="00CA7B5D" w:rsidSect="0088369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E8" w:rsidRDefault="005A69E8" w:rsidP="00883694">
      <w:pPr>
        <w:spacing w:after="0" w:line="240" w:lineRule="auto"/>
      </w:pPr>
      <w:r>
        <w:separator/>
      </w:r>
    </w:p>
  </w:endnote>
  <w:endnote w:type="continuationSeparator" w:id="0">
    <w:p w:rsidR="005A69E8" w:rsidRDefault="005A69E8" w:rsidP="0088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207828"/>
      <w:docPartObj>
        <w:docPartGallery w:val="Page Numbers (Bottom of Page)"/>
        <w:docPartUnique/>
      </w:docPartObj>
    </w:sdtPr>
    <w:sdtEndPr/>
    <w:sdtContent>
      <w:p w:rsidR="00883694" w:rsidRDefault="008836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FB">
          <w:rPr>
            <w:noProof/>
          </w:rPr>
          <w:t>6</w:t>
        </w:r>
        <w:r>
          <w:fldChar w:fldCharType="end"/>
        </w:r>
      </w:p>
    </w:sdtContent>
  </w:sdt>
  <w:p w:rsidR="00883694" w:rsidRDefault="008836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E8" w:rsidRDefault="005A69E8" w:rsidP="00883694">
      <w:pPr>
        <w:spacing w:after="0" w:line="240" w:lineRule="auto"/>
      </w:pPr>
      <w:r>
        <w:separator/>
      </w:r>
    </w:p>
  </w:footnote>
  <w:footnote w:type="continuationSeparator" w:id="0">
    <w:p w:rsidR="005A69E8" w:rsidRDefault="005A69E8" w:rsidP="0088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7B1"/>
    <w:multiLevelType w:val="multilevel"/>
    <w:tmpl w:val="3A740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4B6844"/>
    <w:multiLevelType w:val="hybridMultilevel"/>
    <w:tmpl w:val="11705A12"/>
    <w:lvl w:ilvl="0" w:tplc="CF40740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13C5"/>
    <w:multiLevelType w:val="multilevel"/>
    <w:tmpl w:val="585AD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448789E"/>
    <w:multiLevelType w:val="multilevel"/>
    <w:tmpl w:val="4FDC15F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77"/>
    <w:rsid w:val="000227E7"/>
    <w:rsid w:val="0005347A"/>
    <w:rsid w:val="00072B9F"/>
    <w:rsid w:val="000A7E75"/>
    <w:rsid w:val="00110C48"/>
    <w:rsid w:val="0012293C"/>
    <w:rsid w:val="00137477"/>
    <w:rsid w:val="00146E76"/>
    <w:rsid w:val="001530E0"/>
    <w:rsid w:val="0015489B"/>
    <w:rsid w:val="00165A7F"/>
    <w:rsid w:val="001A75B7"/>
    <w:rsid w:val="001E07FE"/>
    <w:rsid w:val="001E6487"/>
    <w:rsid w:val="002455FB"/>
    <w:rsid w:val="0028593D"/>
    <w:rsid w:val="002951FE"/>
    <w:rsid w:val="002B0E7B"/>
    <w:rsid w:val="002C387F"/>
    <w:rsid w:val="002C504A"/>
    <w:rsid w:val="00316153"/>
    <w:rsid w:val="00350C0E"/>
    <w:rsid w:val="003623F5"/>
    <w:rsid w:val="003B4EC6"/>
    <w:rsid w:val="003E6FF0"/>
    <w:rsid w:val="0040785A"/>
    <w:rsid w:val="00471DBD"/>
    <w:rsid w:val="0047415B"/>
    <w:rsid w:val="00475435"/>
    <w:rsid w:val="0048447A"/>
    <w:rsid w:val="00486EA2"/>
    <w:rsid w:val="004A06C5"/>
    <w:rsid w:val="00533BC0"/>
    <w:rsid w:val="00540D96"/>
    <w:rsid w:val="0054563B"/>
    <w:rsid w:val="00551712"/>
    <w:rsid w:val="00556BE0"/>
    <w:rsid w:val="00565FDD"/>
    <w:rsid w:val="00570B6F"/>
    <w:rsid w:val="0059447A"/>
    <w:rsid w:val="005A4B7A"/>
    <w:rsid w:val="005A69E8"/>
    <w:rsid w:val="005C70C2"/>
    <w:rsid w:val="005D57FB"/>
    <w:rsid w:val="00623706"/>
    <w:rsid w:val="00626B0C"/>
    <w:rsid w:val="00633391"/>
    <w:rsid w:val="00660709"/>
    <w:rsid w:val="006A4A59"/>
    <w:rsid w:val="006B5974"/>
    <w:rsid w:val="006E22FB"/>
    <w:rsid w:val="00711487"/>
    <w:rsid w:val="00721AC7"/>
    <w:rsid w:val="00782F0D"/>
    <w:rsid w:val="00783C91"/>
    <w:rsid w:val="00786B8D"/>
    <w:rsid w:val="007A271E"/>
    <w:rsid w:val="007A2CEF"/>
    <w:rsid w:val="007A4B0D"/>
    <w:rsid w:val="00831E60"/>
    <w:rsid w:val="0084716E"/>
    <w:rsid w:val="00883694"/>
    <w:rsid w:val="008855D4"/>
    <w:rsid w:val="008B1522"/>
    <w:rsid w:val="009017C5"/>
    <w:rsid w:val="00946D8B"/>
    <w:rsid w:val="0098734A"/>
    <w:rsid w:val="0099778F"/>
    <w:rsid w:val="009D4499"/>
    <w:rsid w:val="009D7AFE"/>
    <w:rsid w:val="00A11729"/>
    <w:rsid w:val="00A4274B"/>
    <w:rsid w:val="00A66A11"/>
    <w:rsid w:val="00AE5995"/>
    <w:rsid w:val="00AE7518"/>
    <w:rsid w:val="00B63ED6"/>
    <w:rsid w:val="00BD3D95"/>
    <w:rsid w:val="00BE02E3"/>
    <w:rsid w:val="00BE5211"/>
    <w:rsid w:val="00C02B26"/>
    <w:rsid w:val="00C0665B"/>
    <w:rsid w:val="00C073E8"/>
    <w:rsid w:val="00C11073"/>
    <w:rsid w:val="00C31D8E"/>
    <w:rsid w:val="00C349FC"/>
    <w:rsid w:val="00C73F3E"/>
    <w:rsid w:val="00CA301D"/>
    <w:rsid w:val="00CA7B5D"/>
    <w:rsid w:val="00CE4729"/>
    <w:rsid w:val="00D03C76"/>
    <w:rsid w:val="00D23DCC"/>
    <w:rsid w:val="00D3229F"/>
    <w:rsid w:val="00D7663F"/>
    <w:rsid w:val="00D9416A"/>
    <w:rsid w:val="00DA31AE"/>
    <w:rsid w:val="00DB5BD5"/>
    <w:rsid w:val="00DC2516"/>
    <w:rsid w:val="00E157B6"/>
    <w:rsid w:val="00E15B8E"/>
    <w:rsid w:val="00E17A85"/>
    <w:rsid w:val="00E21FB6"/>
    <w:rsid w:val="00E34015"/>
    <w:rsid w:val="00E41E36"/>
    <w:rsid w:val="00E51379"/>
    <w:rsid w:val="00E75413"/>
    <w:rsid w:val="00E9490E"/>
    <w:rsid w:val="00E96CED"/>
    <w:rsid w:val="00E97BEC"/>
    <w:rsid w:val="00EC7D12"/>
    <w:rsid w:val="00ED4AA1"/>
    <w:rsid w:val="00EF25F1"/>
    <w:rsid w:val="00F172C9"/>
    <w:rsid w:val="00F512D4"/>
    <w:rsid w:val="00F54217"/>
    <w:rsid w:val="00F8351E"/>
    <w:rsid w:val="00FA5241"/>
    <w:rsid w:val="00FD5A51"/>
    <w:rsid w:val="00FE3E43"/>
    <w:rsid w:val="00FF0A88"/>
    <w:rsid w:val="00FF688E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838D"/>
  <w15:docId w15:val="{1D13097F-A05C-4638-88F0-448BDF6A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7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13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37477"/>
  </w:style>
  <w:style w:type="character" w:customStyle="1" w:styleId="c13">
    <w:name w:val="c13"/>
    <w:basedOn w:val="a0"/>
    <w:rsid w:val="00137477"/>
  </w:style>
  <w:style w:type="character" w:customStyle="1" w:styleId="c1">
    <w:name w:val="c1"/>
    <w:basedOn w:val="a0"/>
    <w:rsid w:val="00137477"/>
  </w:style>
  <w:style w:type="character" w:customStyle="1" w:styleId="c2">
    <w:name w:val="c2"/>
    <w:basedOn w:val="a0"/>
    <w:rsid w:val="00137477"/>
  </w:style>
  <w:style w:type="character" w:customStyle="1" w:styleId="c4">
    <w:name w:val="c4"/>
    <w:basedOn w:val="a0"/>
    <w:rsid w:val="00137477"/>
  </w:style>
  <w:style w:type="paragraph" w:customStyle="1" w:styleId="c10">
    <w:name w:val="c10"/>
    <w:basedOn w:val="a"/>
    <w:rsid w:val="0013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3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A7E75"/>
    <w:pPr>
      <w:spacing w:after="0" w:line="240" w:lineRule="auto"/>
    </w:pPr>
  </w:style>
  <w:style w:type="character" w:styleId="a5">
    <w:name w:val="Emphasis"/>
    <w:basedOn w:val="a0"/>
    <w:uiPriority w:val="20"/>
    <w:qFormat/>
    <w:rsid w:val="000A7E75"/>
    <w:rPr>
      <w:i/>
      <w:iCs/>
    </w:rPr>
  </w:style>
  <w:style w:type="table" w:styleId="a6">
    <w:name w:val="Table Grid"/>
    <w:basedOn w:val="a1"/>
    <w:uiPriority w:val="59"/>
    <w:rsid w:val="00626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uiPriority w:val="99"/>
    <w:unhideWhenUsed/>
    <w:rsid w:val="00540D96"/>
    <w:rPr>
      <w:color w:val="0563C1"/>
      <w:u w:val="single"/>
    </w:rPr>
  </w:style>
  <w:style w:type="character" w:styleId="a7">
    <w:name w:val="Hyperlink"/>
    <w:basedOn w:val="a0"/>
    <w:uiPriority w:val="99"/>
    <w:semiHidden/>
    <w:unhideWhenUsed/>
    <w:rsid w:val="00540D9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3694"/>
  </w:style>
  <w:style w:type="paragraph" w:styleId="aa">
    <w:name w:val="footer"/>
    <w:basedOn w:val="a"/>
    <w:link w:val="ab"/>
    <w:uiPriority w:val="99"/>
    <w:unhideWhenUsed/>
    <w:rsid w:val="0088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9-m7-l6m0s" TargetMode="External"/><Relationship Id="rId13" Type="http://schemas.openxmlformats.org/officeDocument/2006/relationships/hyperlink" Target="http://www.vir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roy-nashego-vremeni.ru/" TargetMode="External"/><Relationship Id="rId12" Type="http://schemas.openxmlformats.org/officeDocument/2006/relationships/hyperlink" Target="http://gramot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lture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ook-shelf.space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SDp4NUYGL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sterlikova.marina1980@mail.ru</cp:lastModifiedBy>
  <cp:revision>39</cp:revision>
  <dcterms:created xsi:type="dcterms:W3CDTF">2022-08-05T05:44:00Z</dcterms:created>
  <dcterms:modified xsi:type="dcterms:W3CDTF">2022-12-24T14:36:00Z</dcterms:modified>
</cp:coreProperties>
</file>